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FA" w:rsidRPr="000F35FA" w:rsidRDefault="000F35FA" w:rsidP="000F35F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F35FA">
        <w:rPr>
          <w:rFonts w:ascii="Times New Roman" w:eastAsia="Times New Roman" w:hAnsi="Times New Roman" w:cs="Times New Roman"/>
          <w:b/>
          <w:bCs/>
          <w:sz w:val="36"/>
          <w:szCs w:val="36"/>
          <w:lang w:eastAsia="ru-RU"/>
        </w:rPr>
        <w:t xml:space="preserve">Условия питания и охрана здоровья </w:t>
      </w:r>
      <w:proofErr w:type="gramStart"/>
      <w:r w:rsidRPr="000F35FA">
        <w:rPr>
          <w:rFonts w:ascii="Times New Roman" w:eastAsia="Times New Roman" w:hAnsi="Times New Roman" w:cs="Times New Roman"/>
          <w:b/>
          <w:bCs/>
          <w:sz w:val="36"/>
          <w:szCs w:val="36"/>
          <w:lang w:eastAsia="ru-RU"/>
        </w:rPr>
        <w:t>обучающихся</w:t>
      </w:r>
      <w:proofErr w:type="gramEnd"/>
    </w:p>
    <w:p w:rsidR="000F35FA" w:rsidRPr="000F35FA" w:rsidRDefault="000F35FA" w:rsidP="000F3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35FA">
        <w:rPr>
          <w:rFonts w:ascii="Times New Roman" w:eastAsia="Times New Roman" w:hAnsi="Times New Roman" w:cs="Times New Roman"/>
          <w:sz w:val="24"/>
          <w:szCs w:val="24"/>
          <w:lang w:eastAsia="ru-RU"/>
        </w:rPr>
        <w:t>В МБДОУ устанавливается 4-х разовое питание детей в день из расчета 12-часового пребывания ребенка в учреждении.</w:t>
      </w:r>
    </w:p>
    <w:p w:rsidR="000F35FA" w:rsidRPr="000F35FA" w:rsidRDefault="000F35FA" w:rsidP="000F3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35FA">
        <w:rPr>
          <w:rFonts w:ascii="Times New Roman" w:eastAsia="Times New Roman" w:hAnsi="Times New Roman" w:cs="Times New Roman"/>
          <w:sz w:val="24"/>
          <w:szCs w:val="24"/>
          <w:lang w:eastAsia="ru-RU"/>
        </w:rPr>
        <w:t>Организация питание в ДОУ осуществляется заведующим Учреждением. Питание детей  и организация питьевого режима осуществляется в соответствии с требованиями СанПиН</w:t>
      </w:r>
      <w:proofErr w:type="gramStart"/>
      <w:r w:rsidRPr="000F35FA">
        <w:rPr>
          <w:rFonts w:ascii="Times New Roman" w:eastAsia="Times New Roman" w:hAnsi="Times New Roman" w:cs="Times New Roman"/>
          <w:sz w:val="24"/>
          <w:szCs w:val="24"/>
          <w:lang w:eastAsia="ru-RU"/>
        </w:rPr>
        <w:t>2</w:t>
      </w:r>
      <w:proofErr w:type="gramEnd"/>
      <w:r w:rsidRPr="000F35FA">
        <w:rPr>
          <w:rFonts w:ascii="Times New Roman" w:eastAsia="Times New Roman" w:hAnsi="Times New Roman" w:cs="Times New Roman"/>
          <w:sz w:val="24"/>
          <w:szCs w:val="24"/>
          <w:lang w:eastAsia="ru-RU"/>
        </w:rPr>
        <w:t>.4.1.3049-13.</w:t>
      </w:r>
    </w:p>
    <w:p w:rsidR="000F35FA" w:rsidRPr="000F35FA" w:rsidRDefault="000F35FA" w:rsidP="000F3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35FA">
        <w:rPr>
          <w:rFonts w:ascii="Times New Roman" w:eastAsia="Times New Roman" w:hAnsi="Times New Roman" w:cs="Times New Roman"/>
          <w:sz w:val="24"/>
          <w:szCs w:val="24"/>
          <w:lang w:eastAsia="ru-RU"/>
        </w:rPr>
        <w:t>Учреждение обеспечивает полноценное сбалансированное питание детей в соответствии с их возрастом и временем пребывания в Учреждении по утвержденным в установленном порядке нормам.</w:t>
      </w:r>
    </w:p>
    <w:p w:rsidR="000F35FA" w:rsidRPr="000F35FA" w:rsidRDefault="000F35FA" w:rsidP="000F3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35FA">
        <w:rPr>
          <w:rFonts w:ascii="Times New Roman" w:eastAsia="Times New Roman" w:hAnsi="Times New Roman" w:cs="Times New Roman"/>
          <w:sz w:val="24"/>
          <w:szCs w:val="24"/>
          <w:lang w:eastAsia="ru-RU"/>
        </w:rPr>
        <w:t>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 вывешивая ежедневное меню в каждой групповой ячейке. В ежедневном меню указывается наименование блюда и объем порции.</w:t>
      </w:r>
    </w:p>
    <w:p w:rsidR="000F35FA" w:rsidRPr="000F35FA" w:rsidRDefault="000F35FA" w:rsidP="000F3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35FA">
        <w:rPr>
          <w:rFonts w:ascii="Times New Roman" w:eastAsia="Times New Roman" w:hAnsi="Times New Roman" w:cs="Times New Roman"/>
          <w:sz w:val="24"/>
          <w:szCs w:val="24"/>
          <w:lang w:eastAsia="ru-RU"/>
        </w:rPr>
        <w:t>Контроль и ответственность за качество питания, его разнообразие, витаминизацию блюд, закладку продуктов питания, кулинарную обработку, выход блюд, вкусовые качества пищи, за санитарное состояние пищеблока, правильность хранения, соблюдение сроков реализации продуктов возлагается на заведующего Учреждением, работников пищеблока Учреждения и медицинский персонал.</w:t>
      </w:r>
    </w:p>
    <w:p w:rsidR="000F35FA" w:rsidRPr="000F35FA" w:rsidRDefault="000F35FA" w:rsidP="000F35FA">
      <w:pPr>
        <w:spacing w:before="100" w:beforeAutospacing="1" w:after="100" w:afterAutospacing="1" w:line="240" w:lineRule="auto"/>
        <w:jc w:val="both"/>
        <w:outlineLvl w:val="5"/>
        <w:rPr>
          <w:rFonts w:ascii="Times New Roman" w:eastAsia="Times New Roman" w:hAnsi="Times New Roman" w:cs="Times New Roman"/>
          <w:b/>
          <w:bCs/>
          <w:sz w:val="24"/>
          <w:szCs w:val="24"/>
          <w:lang w:eastAsia="ru-RU"/>
        </w:rPr>
      </w:pPr>
      <w:r w:rsidRPr="000F35FA">
        <w:rPr>
          <w:rFonts w:ascii="Times New Roman" w:eastAsia="Times New Roman" w:hAnsi="Times New Roman" w:cs="Times New Roman"/>
          <w:b/>
          <w:bCs/>
          <w:sz w:val="24"/>
          <w:szCs w:val="24"/>
          <w:lang w:eastAsia="ru-RU"/>
        </w:rPr>
        <w:t xml:space="preserve">Выдача готовой пищи разрешается только после проведения контроля </w:t>
      </w:r>
      <w:proofErr w:type="spellStart"/>
      <w:r w:rsidRPr="000F35FA">
        <w:rPr>
          <w:rFonts w:ascii="Times New Roman" w:eastAsia="Times New Roman" w:hAnsi="Times New Roman" w:cs="Times New Roman"/>
          <w:b/>
          <w:bCs/>
          <w:sz w:val="24"/>
          <w:szCs w:val="24"/>
          <w:lang w:eastAsia="ru-RU"/>
        </w:rPr>
        <w:t>бракеражной</w:t>
      </w:r>
      <w:proofErr w:type="spellEnd"/>
      <w:r w:rsidRPr="000F35FA">
        <w:rPr>
          <w:rFonts w:ascii="Times New Roman" w:eastAsia="Times New Roman" w:hAnsi="Times New Roman" w:cs="Times New Roman"/>
          <w:b/>
          <w:bCs/>
          <w:sz w:val="24"/>
          <w:szCs w:val="24"/>
          <w:lang w:eastAsia="ru-RU"/>
        </w:rPr>
        <w:t xml:space="preserve"> комиссией в составе не менее 3 человек. Результаты контроля регистрируются в журнале бракеража готовой кулинарной продукции.</w:t>
      </w:r>
    </w:p>
    <w:p w:rsidR="000F35FA" w:rsidRPr="000F35FA" w:rsidRDefault="000F35FA" w:rsidP="000F35FA">
      <w:pPr>
        <w:spacing w:before="100" w:beforeAutospacing="1" w:after="100" w:afterAutospacing="1" w:line="240" w:lineRule="auto"/>
        <w:jc w:val="both"/>
        <w:outlineLvl w:val="5"/>
        <w:rPr>
          <w:rFonts w:ascii="Times New Roman" w:eastAsia="Times New Roman" w:hAnsi="Times New Roman" w:cs="Times New Roman"/>
          <w:b/>
          <w:bCs/>
          <w:sz w:val="24"/>
          <w:szCs w:val="24"/>
          <w:lang w:eastAsia="ru-RU"/>
        </w:rPr>
      </w:pPr>
      <w:r w:rsidRPr="000F35FA">
        <w:rPr>
          <w:rFonts w:ascii="Times New Roman" w:eastAsia="Times New Roman" w:hAnsi="Times New Roman" w:cs="Times New Roman"/>
          <w:b/>
          <w:bCs/>
          <w:sz w:val="24"/>
          <w:szCs w:val="24"/>
          <w:lang w:eastAsia="ru-RU"/>
        </w:rPr>
        <w:t>В промежутке между завтраком и обедом устанавливается дополнительный прием пищи – второй завтрак, включающий напиток или сок и (или) свежие фрукты.</w:t>
      </w:r>
    </w:p>
    <w:p w:rsidR="000F35FA" w:rsidRPr="000F35FA" w:rsidRDefault="000F35FA" w:rsidP="000F3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35FA">
        <w:rPr>
          <w:rFonts w:ascii="Times New Roman" w:eastAsia="Times New Roman" w:hAnsi="Times New Roman" w:cs="Times New Roman"/>
          <w:sz w:val="24"/>
          <w:szCs w:val="24"/>
          <w:lang w:eastAsia="ru-RU"/>
        </w:rPr>
        <w:t xml:space="preserve">Питание детей организуется в помещении </w:t>
      </w:r>
      <w:proofErr w:type="gramStart"/>
      <w:r w:rsidRPr="000F35FA">
        <w:rPr>
          <w:rFonts w:ascii="Times New Roman" w:eastAsia="Times New Roman" w:hAnsi="Times New Roman" w:cs="Times New Roman"/>
          <w:sz w:val="24"/>
          <w:szCs w:val="24"/>
          <w:lang w:eastAsia="ru-RU"/>
        </w:rPr>
        <w:t>групповой</w:t>
      </w:r>
      <w:proofErr w:type="gramEnd"/>
      <w:r w:rsidRPr="000F35FA">
        <w:rPr>
          <w:rFonts w:ascii="Times New Roman" w:eastAsia="Times New Roman" w:hAnsi="Times New Roman" w:cs="Times New Roman"/>
          <w:sz w:val="24"/>
          <w:szCs w:val="24"/>
          <w:lang w:eastAsia="ru-RU"/>
        </w:rPr>
        <w:t>.</w:t>
      </w:r>
    </w:p>
    <w:p w:rsidR="000F35FA" w:rsidRPr="000F35FA" w:rsidRDefault="000F35FA" w:rsidP="000F3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35FA">
        <w:rPr>
          <w:rFonts w:ascii="Times New Roman" w:eastAsia="Times New Roman" w:hAnsi="Times New Roman" w:cs="Times New Roman"/>
          <w:sz w:val="24"/>
          <w:szCs w:val="24"/>
          <w:lang w:eastAsia="ru-RU"/>
        </w:rPr>
        <w:t xml:space="preserve">   </w:t>
      </w:r>
      <w:proofErr w:type="spellStart"/>
      <w:r w:rsidRPr="000F35FA">
        <w:rPr>
          <w:rFonts w:ascii="Times New Roman" w:eastAsia="Times New Roman" w:hAnsi="Times New Roman" w:cs="Times New Roman"/>
          <w:sz w:val="24"/>
          <w:szCs w:val="24"/>
          <w:lang w:eastAsia="ru-RU"/>
        </w:rPr>
        <w:t>СанПин</w:t>
      </w:r>
      <w:proofErr w:type="spellEnd"/>
      <w:r w:rsidRPr="000F35FA">
        <w:rPr>
          <w:rFonts w:ascii="Times New Roman" w:eastAsia="Times New Roman" w:hAnsi="Times New Roman" w:cs="Times New Roman"/>
          <w:sz w:val="24"/>
          <w:szCs w:val="24"/>
          <w:lang w:eastAsia="ru-RU"/>
        </w:rPr>
        <w:t xml:space="preserve"> 2.4.1.3049-13 (с </w:t>
      </w:r>
      <w:proofErr w:type="spellStart"/>
      <w:r w:rsidRPr="000F35FA">
        <w:rPr>
          <w:rFonts w:ascii="Times New Roman" w:eastAsia="Times New Roman" w:hAnsi="Times New Roman" w:cs="Times New Roman"/>
          <w:sz w:val="24"/>
          <w:szCs w:val="24"/>
          <w:lang w:eastAsia="ru-RU"/>
        </w:rPr>
        <w:t>изм</w:t>
      </w:r>
      <w:proofErr w:type="spellEnd"/>
      <w:r w:rsidRPr="000F35FA">
        <w:rPr>
          <w:rFonts w:ascii="Times New Roman" w:eastAsia="Times New Roman" w:hAnsi="Times New Roman" w:cs="Times New Roman"/>
          <w:sz w:val="24"/>
          <w:szCs w:val="24"/>
          <w:lang w:eastAsia="ru-RU"/>
        </w:rPr>
        <w:t xml:space="preserve">. от 04.04.2014) «Санитарно-эпидемиологические требования к устройству, содержанию и организации режима работы дошкольных образовательных организаций» </w:t>
      </w:r>
      <w:hyperlink r:id="rId4" w:history="1">
        <w:r w:rsidRPr="000F35FA">
          <w:rPr>
            <w:rFonts w:ascii="Times New Roman" w:eastAsia="Times New Roman" w:hAnsi="Times New Roman" w:cs="Times New Roman"/>
            <w:color w:val="0000FF"/>
            <w:sz w:val="24"/>
            <w:szCs w:val="24"/>
            <w:u w:val="single"/>
            <w:lang w:eastAsia="ru-RU"/>
          </w:rPr>
          <w:t>http://www.consultant.ru/document/cons_doc_LAW_149438/</w:t>
        </w:r>
      </w:hyperlink>
    </w:p>
    <w:p w:rsidR="000F35FA" w:rsidRPr="000F35FA" w:rsidRDefault="000F35FA" w:rsidP="000F3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35FA">
        <w:rPr>
          <w:rFonts w:ascii="Times New Roman" w:eastAsia="Times New Roman" w:hAnsi="Times New Roman" w:cs="Times New Roman"/>
          <w:sz w:val="24"/>
          <w:szCs w:val="24"/>
          <w:lang w:eastAsia="ru-RU"/>
        </w:rPr>
        <w:t>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и создание условий для охраны здоровья воспитанников в Учреждении, в том числе при реализации образовательных программ, осуществляется Учреждением.</w:t>
      </w:r>
    </w:p>
    <w:p w:rsidR="000F35FA" w:rsidRPr="000F35FA" w:rsidRDefault="000F35FA" w:rsidP="000F3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35FA">
        <w:rPr>
          <w:rFonts w:ascii="Times New Roman" w:eastAsia="Times New Roman" w:hAnsi="Times New Roman" w:cs="Times New Roman"/>
          <w:sz w:val="24"/>
          <w:szCs w:val="24"/>
          <w:lang w:eastAsia="ru-RU"/>
        </w:rPr>
        <w:t>  Организацию оказания первичной медико-санитарной помощи воспитанникам осуществляют органы исполнительной власти в сфере здравоохранения. Учреждение в соответствии с действующим законодательством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0F35FA" w:rsidRPr="000F35FA" w:rsidRDefault="000F35FA" w:rsidP="000F3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35FA">
        <w:rPr>
          <w:rFonts w:ascii="Times New Roman" w:eastAsia="Times New Roman" w:hAnsi="Times New Roman" w:cs="Times New Roman"/>
          <w:sz w:val="24"/>
          <w:szCs w:val="24"/>
          <w:lang w:eastAsia="ru-RU"/>
        </w:rPr>
        <w:t>  Медицинские услуги в пределах функциональных обязанностей медицинских работников оказываются бесплатно.</w:t>
      </w:r>
    </w:p>
    <w:p w:rsidR="000F35FA" w:rsidRPr="000F35FA" w:rsidRDefault="000F35FA" w:rsidP="000F3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35FA">
        <w:rPr>
          <w:rFonts w:ascii="Times New Roman" w:eastAsia="Times New Roman" w:hAnsi="Times New Roman" w:cs="Times New Roman"/>
          <w:sz w:val="24"/>
          <w:szCs w:val="24"/>
          <w:lang w:eastAsia="ru-RU"/>
        </w:rPr>
        <w:lastRenderedPageBreak/>
        <w:t xml:space="preserve">   Медицинское обслуживание воспитанников в Учреждении обеспечивается на договорной основе закрепленным соответствующим органом здравоохранения </w:t>
      </w:r>
      <w:r>
        <w:rPr>
          <w:rFonts w:ascii="Times New Roman" w:eastAsia="Times New Roman" w:hAnsi="Times New Roman" w:cs="Times New Roman"/>
          <w:sz w:val="24"/>
          <w:szCs w:val="24"/>
          <w:lang w:eastAsia="ru-RU"/>
        </w:rPr>
        <w:t>по РСО-А,</w:t>
      </w:r>
      <w:bookmarkStart w:id="0" w:name="_GoBack"/>
      <w:bookmarkEnd w:id="0"/>
      <w:r w:rsidRPr="000F35FA">
        <w:rPr>
          <w:rFonts w:ascii="Times New Roman" w:eastAsia="Times New Roman" w:hAnsi="Times New Roman" w:cs="Times New Roman"/>
          <w:sz w:val="24"/>
          <w:szCs w:val="24"/>
          <w:lang w:eastAsia="ru-RU"/>
        </w:rPr>
        <w:t>медицинским персоналом детской поликлиники и штатным медицинским персоналом Учреждения.</w:t>
      </w:r>
    </w:p>
    <w:p w:rsidR="000F35FA" w:rsidRPr="000F35FA" w:rsidRDefault="000F35FA" w:rsidP="000F3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35FA">
        <w:rPr>
          <w:rFonts w:ascii="Times New Roman" w:eastAsia="Times New Roman" w:hAnsi="Times New Roman" w:cs="Times New Roman"/>
          <w:sz w:val="24"/>
          <w:szCs w:val="24"/>
          <w:lang w:eastAsia="ru-RU"/>
        </w:rPr>
        <w:t>  Оказание первичной медико-санитарной помощи, проведение периодических медицинских осмотров и диспансеризации осуществляются медицинским учреждением по договору с Учреждением. Доврачебная медицинская помощь оказывается воспитанникам, посещающим Учреждение, штатным медицинским персоналом Учреждения.</w:t>
      </w:r>
    </w:p>
    <w:p w:rsidR="000F35FA" w:rsidRPr="000F35FA" w:rsidRDefault="000F35FA" w:rsidP="000F3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35FA">
        <w:rPr>
          <w:rFonts w:ascii="Times New Roman" w:eastAsia="Times New Roman" w:hAnsi="Times New Roman" w:cs="Times New Roman"/>
          <w:sz w:val="24"/>
          <w:szCs w:val="24"/>
          <w:lang w:eastAsia="ru-RU"/>
        </w:rPr>
        <w:t>  Медицинский персонал наряду с администрацией Учреждения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обеспечение качества питания.</w:t>
      </w:r>
    </w:p>
    <w:p w:rsidR="000F35FA" w:rsidRPr="000F35FA" w:rsidRDefault="000F35FA" w:rsidP="000F35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35FA">
        <w:rPr>
          <w:rFonts w:ascii="Times New Roman" w:eastAsia="Times New Roman" w:hAnsi="Times New Roman" w:cs="Times New Roman"/>
          <w:sz w:val="24"/>
          <w:szCs w:val="24"/>
          <w:lang w:eastAsia="ru-RU"/>
        </w:rPr>
        <w:t>  Учреждение проходит лицензирование медицинской деятельности в установленном порядке.</w:t>
      </w:r>
    </w:p>
    <w:p w:rsidR="000F35FA" w:rsidRDefault="000F35FA"/>
    <w:sectPr w:rsidR="000F35FA" w:rsidSect="00CE41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35FA"/>
    <w:rsid w:val="000F35FA"/>
    <w:rsid w:val="003A46E7"/>
    <w:rsid w:val="00CE41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1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4984158">
      <w:bodyDiv w:val="1"/>
      <w:marLeft w:val="0"/>
      <w:marRight w:val="0"/>
      <w:marTop w:val="0"/>
      <w:marBottom w:val="0"/>
      <w:divBdr>
        <w:top w:val="none" w:sz="0" w:space="0" w:color="auto"/>
        <w:left w:val="none" w:sz="0" w:space="0" w:color="auto"/>
        <w:bottom w:val="none" w:sz="0" w:space="0" w:color="auto"/>
        <w:right w:val="none" w:sz="0" w:space="0" w:color="auto"/>
      </w:divBdr>
      <w:divsChild>
        <w:div w:id="135999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1494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2998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Елена-106</dc:creator>
  <cp:lastModifiedBy>Елена-106</cp:lastModifiedBy>
  <cp:revision>2</cp:revision>
  <dcterms:created xsi:type="dcterms:W3CDTF">2017-05-23T09:50:00Z</dcterms:created>
  <dcterms:modified xsi:type="dcterms:W3CDTF">2017-05-23T09:50:00Z</dcterms:modified>
</cp:coreProperties>
</file>